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660E8" w14:textId="77777777" w:rsidR="0085685D" w:rsidRPr="00974EC8" w:rsidRDefault="007D7854" w:rsidP="006B1F0D">
      <w:pPr>
        <w:pStyle w:val="NoSpacing"/>
        <w:jc w:val="center"/>
        <w:rPr>
          <w:rFonts w:ascii="Bookman Old Style" w:hAnsi="Bookman Old Style" w:cs="Arial"/>
          <w:b/>
        </w:rPr>
      </w:pPr>
      <w:r w:rsidRPr="00974EC8">
        <w:rPr>
          <w:rFonts w:ascii="Bookman Old Style" w:hAnsi="Bookman Old Style"/>
          <w:noProof/>
        </w:rPr>
        <w:drawing>
          <wp:anchor distT="0" distB="0" distL="114300" distR="114300" simplePos="0" relativeHeight="251659264" behindDoc="1" locked="0" layoutInCell="1" allowOverlap="1" wp14:anchorId="7C47E327" wp14:editId="6CE2452D">
            <wp:simplePos x="0" y="0"/>
            <wp:positionH relativeFrom="margin">
              <wp:posOffset>276225</wp:posOffset>
            </wp:positionH>
            <wp:positionV relativeFrom="paragraph">
              <wp:posOffset>-123825</wp:posOffset>
            </wp:positionV>
            <wp:extent cx="5693410" cy="1670050"/>
            <wp:effectExtent l="0" t="0" r="2540" b="6350"/>
            <wp:wrapNone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3410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7071E8" w14:textId="77777777" w:rsidR="006B1F0D" w:rsidRPr="00974EC8" w:rsidRDefault="006B1F0D" w:rsidP="006B1F0D">
      <w:pPr>
        <w:pStyle w:val="NoSpacing"/>
        <w:jc w:val="center"/>
        <w:rPr>
          <w:rFonts w:ascii="Bookman Old Style" w:hAnsi="Bookman Old Style" w:cs="Arial"/>
          <w:b/>
        </w:rPr>
      </w:pPr>
    </w:p>
    <w:p w14:paraId="53CEB203" w14:textId="77777777" w:rsidR="007D7854" w:rsidRPr="00974EC8" w:rsidRDefault="007D7854" w:rsidP="00384902">
      <w:pPr>
        <w:pStyle w:val="NoSpacing"/>
        <w:jc w:val="center"/>
        <w:rPr>
          <w:rFonts w:ascii="Bookman Old Style" w:hAnsi="Bookman Old Style" w:cs="Arial"/>
          <w:b/>
        </w:rPr>
      </w:pPr>
    </w:p>
    <w:p w14:paraId="3B900A1C" w14:textId="77777777" w:rsidR="007D7854" w:rsidRPr="00974EC8" w:rsidRDefault="007D7854" w:rsidP="00384902">
      <w:pPr>
        <w:pStyle w:val="NoSpacing"/>
        <w:jc w:val="center"/>
        <w:rPr>
          <w:rFonts w:ascii="Bookman Old Style" w:hAnsi="Bookman Old Style" w:cs="Arial"/>
          <w:b/>
        </w:rPr>
      </w:pPr>
    </w:p>
    <w:p w14:paraId="1FE0B907" w14:textId="77777777" w:rsidR="007D7854" w:rsidRPr="00974EC8" w:rsidRDefault="007D7854" w:rsidP="00384902">
      <w:pPr>
        <w:pStyle w:val="NoSpacing"/>
        <w:jc w:val="center"/>
        <w:rPr>
          <w:rFonts w:ascii="Bookman Old Style" w:hAnsi="Bookman Old Style" w:cs="Arial"/>
          <w:b/>
        </w:rPr>
      </w:pPr>
    </w:p>
    <w:p w14:paraId="0B2707C1" w14:textId="77777777" w:rsidR="007D7854" w:rsidRPr="00974EC8" w:rsidRDefault="007D7854" w:rsidP="00384902">
      <w:pPr>
        <w:pStyle w:val="NoSpacing"/>
        <w:jc w:val="center"/>
        <w:rPr>
          <w:rFonts w:ascii="Bookman Old Style" w:hAnsi="Bookman Old Style" w:cs="Arial"/>
          <w:b/>
        </w:rPr>
      </w:pPr>
    </w:p>
    <w:p w14:paraId="73613227" w14:textId="77777777" w:rsidR="007D7854" w:rsidRPr="00974EC8" w:rsidRDefault="007D7854" w:rsidP="00384902">
      <w:pPr>
        <w:pStyle w:val="NoSpacing"/>
        <w:jc w:val="center"/>
        <w:rPr>
          <w:rFonts w:ascii="Bookman Old Style" w:hAnsi="Bookman Old Style" w:cs="Arial"/>
          <w:b/>
        </w:rPr>
      </w:pPr>
    </w:p>
    <w:p w14:paraId="72CE0776" w14:textId="77777777" w:rsidR="007D7854" w:rsidRPr="00974EC8" w:rsidRDefault="007D7854" w:rsidP="00384902">
      <w:pPr>
        <w:pStyle w:val="NoSpacing"/>
        <w:jc w:val="center"/>
        <w:rPr>
          <w:rFonts w:ascii="Bookman Old Style" w:hAnsi="Bookman Old Style" w:cs="Arial"/>
          <w:b/>
        </w:rPr>
      </w:pPr>
    </w:p>
    <w:p w14:paraId="65013F76" w14:textId="77777777" w:rsidR="007D7854" w:rsidRPr="00974EC8" w:rsidRDefault="007D7854" w:rsidP="00384902">
      <w:pPr>
        <w:pStyle w:val="NoSpacing"/>
        <w:jc w:val="center"/>
        <w:rPr>
          <w:rFonts w:ascii="Bookman Old Style" w:hAnsi="Bookman Old Style" w:cs="Arial"/>
          <w:b/>
        </w:rPr>
      </w:pPr>
    </w:p>
    <w:p w14:paraId="7BEC8CF9" w14:textId="77777777" w:rsidR="007D7854" w:rsidRPr="00974EC8" w:rsidRDefault="007D7854" w:rsidP="00384902">
      <w:pPr>
        <w:pStyle w:val="NoSpacing"/>
        <w:jc w:val="center"/>
        <w:rPr>
          <w:rFonts w:ascii="Bookman Old Style" w:hAnsi="Bookman Old Style" w:cs="Arial"/>
          <w:b/>
        </w:rPr>
      </w:pPr>
    </w:p>
    <w:p w14:paraId="3CE91701" w14:textId="77777777" w:rsidR="00384902" w:rsidRPr="00974EC8" w:rsidRDefault="008F4C24" w:rsidP="008F4C24">
      <w:pPr>
        <w:pStyle w:val="NoSpacing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 xml:space="preserve">      </w:t>
      </w:r>
      <w:r w:rsidR="00384902" w:rsidRPr="00974EC8">
        <w:rPr>
          <w:rFonts w:ascii="Bookman Old Style" w:hAnsi="Bookman Old Style" w:cs="Arial"/>
          <w:b/>
        </w:rPr>
        <w:t>RES</w:t>
      </w:r>
      <w:r w:rsidR="00DA5BBF" w:rsidRPr="00974EC8">
        <w:rPr>
          <w:rFonts w:ascii="Bookman Old Style" w:hAnsi="Bookman Old Style" w:cs="Arial"/>
          <w:b/>
        </w:rPr>
        <w:t>EARCH TOOL APPLICATION FORM, EVALUATION AND APPROVAL SHEET</w:t>
      </w:r>
    </w:p>
    <w:p w14:paraId="55246697" w14:textId="77777777" w:rsidR="00974EC8" w:rsidRDefault="00974EC8" w:rsidP="00974EC8">
      <w:pPr>
        <w:pStyle w:val="NoSpacing"/>
        <w:jc w:val="both"/>
        <w:rPr>
          <w:rFonts w:ascii="Bookman Old Style" w:hAnsi="Bookman Old Style" w:cs="Arial"/>
        </w:rPr>
      </w:pPr>
    </w:p>
    <w:p w14:paraId="708097E7" w14:textId="77777777" w:rsidR="00384902" w:rsidRPr="0027309A" w:rsidRDefault="00974EC8" w:rsidP="0027309A">
      <w:pPr>
        <w:pStyle w:val="NoSpacing"/>
        <w:ind w:firstLine="720"/>
        <w:jc w:val="both"/>
        <w:rPr>
          <w:rFonts w:ascii="Bookman Old Style" w:hAnsi="Bookman Old Style" w:cs="Arial"/>
          <w:b/>
        </w:rPr>
      </w:pPr>
      <w:r w:rsidRPr="0027309A">
        <w:rPr>
          <w:rFonts w:ascii="Bookman Old Style" w:hAnsi="Bookman Old Style" w:cs="Arial"/>
          <w:b/>
        </w:rPr>
        <w:t xml:space="preserve">Name of the </w:t>
      </w:r>
      <w:r w:rsidR="00384902" w:rsidRPr="0027309A">
        <w:rPr>
          <w:rFonts w:ascii="Bookman Old Style" w:hAnsi="Bookman Old Style" w:cs="Arial"/>
          <w:b/>
        </w:rPr>
        <w:t xml:space="preserve">Proponent: </w:t>
      </w:r>
    </w:p>
    <w:p w14:paraId="10506C16" w14:textId="77777777" w:rsidR="00DA5BBF" w:rsidRPr="00974EC8" w:rsidRDefault="00DA5BBF" w:rsidP="0027309A">
      <w:pPr>
        <w:pStyle w:val="NoSpacing"/>
        <w:jc w:val="both"/>
        <w:rPr>
          <w:rFonts w:ascii="Bookman Old Style" w:hAnsi="Bookman Old Style" w:cs="Arial"/>
        </w:rPr>
      </w:pPr>
    </w:p>
    <w:p w14:paraId="784F4282" w14:textId="77777777" w:rsidR="002142C4" w:rsidRPr="0027309A" w:rsidRDefault="00F34A79" w:rsidP="0027309A">
      <w:pPr>
        <w:pStyle w:val="NoSpacing"/>
        <w:ind w:left="1620" w:hanging="900"/>
        <w:jc w:val="both"/>
        <w:rPr>
          <w:rFonts w:ascii="Bookman Old Style" w:hAnsi="Bookman Old Style" w:cs="Arial"/>
          <w:b/>
        </w:rPr>
      </w:pPr>
      <w:r w:rsidRPr="0027309A">
        <w:rPr>
          <w:rFonts w:ascii="Bookman Old Style" w:hAnsi="Bookman Old Style" w:cs="Arial"/>
          <w:b/>
        </w:rPr>
        <w:t>Title of</w:t>
      </w:r>
      <w:r w:rsidR="00DA5BBF" w:rsidRPr="0027309A">
        <w:rPr>
          <w:rFonts w:ascii="Bookman Old Style" w:hAnsi="Bookman Old Style" w:cs="Arial"/>
          <w:b/>
        </w:rPr>
        <w:t xml:space="preserve"> the Proposed of the Research Tool:</w:t>
      </w:r>
    </w:p>
    <w:p w14:paraId="13B7701D" w14:textId="77777777" w:rsidR="00DA5BBF" w:rsidRPr="00974EC8" w:rsidRDefault="00DA5BBF" w:rsidP="00DA5BBF">
      <w:pPr>
        <w:pStyle w:val="NoSpacing"/>
        <w:ind w:left="1620" w:hanging="1620"/>
        <w:jc w:val="both"/>
        <w:rPr>
          <w:rFonts w:ascii="Bookman Old Style" w:hAnsi="Bookman Old Style" w:cs="Arial"/>
          <w:b/>
          <w:u w:val="single"/>
        </w:rPr>
      </w:pPr>
    </w:p>
    <w:p w14:paraId="7F54B7D0" w14:textId="77777777" w:rsidR="00DA5BBF" w:rsidRPr="00974EC8" w:rsidRDefault="00DA5BBF" w:rsidP="00015BAC">
      <w:pPr>
        <w:pStyle w:val="NoSpacing"/>
        <w:ind w:left="1620" w:hanging="900"/>
        <w:jc w:val="both"/>
        <w:rPr>
          <w:rFonts w:ascii="Bookman Old Style" w:hAnsi="Bookman Old Style" w:cs="Arial"/>
        </w:rPr>
      </w:pPr>
      <w:r w:rsidRPr="00974EC8">
        <w:rPr>
          <w:rFonts w:ascii="Bookman Old Style" w:hAnsi="Bookman Old Style" w:cs="Arial"/>
        </w:rPr>
        <w:t>The following are the research tools for the research, (insert title of the research):</w:t>
      </w:r>
    </w:p>
    <w:p w14:paraId="701C9800" w14:textId="77777777" w:rsidR="00DA5BBF" w:rsidRPr="00015BAC" w:rsidRDefault="00DA5BBF" w:rsidP="00015BAC">
      <w:pPr>
        <w:pStyle w:val="NoSpacing"/>
        <w:numPr>
          <w:ilvl w:val="0"/>
          <w:numId w:val="2"/>
        </w:numPr>
        <w:jc w:val="both"/>
        <w:rPr>
          <w:rFonts w:ascii="Bookman Old Style" w:hAnsi="Bookman Old Style" w:cs="Arial"/>
        </w:rPr>
      </w:pPr>
      <w:r w:rsidRPr="00974EC8">
        <w:rPr>
          <w:rFonts w:ascii="Bookman Old Style" w:hAnsi="Bookman Old Style" w:cs="Arial"/>
        </w:rPr>
        <w:t>___________________________________________________________________________</w:t>
      </w:r>
    </w:p>
    <w:p w14:paraId="14003881" w14:textId="77777777" w:rsidR="00DA5BBF" w:rsidRPr="00974EC8" w:rsidRDefault="00DA5BBF" w:rsidP="00DA5BBF">
      <w:pPr>
        <w:pStyle w:val="NoSpacing"/>
        <w:numPr>
          <w:ilvl w:val="0"/>
          <w:numId w:val="2"/>
        </w:numPr>
        <w:jc w:val="both"/>
        <w:rPr>
          <w:rFonts w:ascii="Bookman Old Style" w:hAnsi="Bookman Old Style" w:cs="Arial"/>
        </w:rPr>
      </w:pPr>
      <w:r w:rsidRPr="00974EC8">
        <w:rPr>
          <w:rFonts w:ascii="Bookman Old Style" w:hAnsi="Bookman Old Style" w:cs="Arial"/>
        </w:rPr>
        <w:t>___________________________________________________________________________</w:t>
      </w:r>
    </w:p>
    <w:p w14:paraId="6784741E" w14:textId="77777777" w:rsidR="00DA5BBF" w:rsidRPr="00974EC8" w:rsidRDefault="00DA5BBF" w:rsidP="00384902">
      <w:pPr>
        <w:pStyle w:val="NoSpacing"/>
        <w:jc w:val="both"/>
        <w:rPr>
          <w:rFonts w:ascii="Bookman Old Style" w:hAnsi="Bookman Old Style" w:cs="Arial"/>
          <w:b/>
        </w:rPr>
      </w:pPr>
    </w:p>
    <w:p w14:paraId="5F679922" w14:textId="77777777" w:rsidR="00015BAC" w:rsidRDefault="008F4C24" w:rsidP="00015BAC">
      <w:pPr>
        <w:pStyle w:val="NoSpacing"/>
        <w:jc w:val="both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 xml:space="preserve">         </w:t>
      </w:r>
      <w:r w:rsidR="00DA5BBF" w:rsidRPr="00974EC8">
        <w:rPr>
          <w:rFonts w:ascii="Bookman Old Style" w:hAnsi="Bookman Old Style" w:cs="Arial"/>
          <w:b/>
        </w:rPr>
        <w:t>Purpose/s of the research tool:</w:t>
      </w:r>
    </w:p>
    <w:p w14:paraId="246A9F52" w14:textId="77777777" w:rsidR="00015BAC" w:rsidRDefault="00015BAC" w:rsidP="00015BAC">
      <w:pPr>
        <w:pStyle w:val="NoSpacing"/>
        <w:numPr>
          <w:ilvl w:val="0"/>
          <w:numId w:val="7"/>
        </w:numPr>
        <w:ind w:hanging="361"/>
        <w:jc w:val="both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___________________________________________________________________________</w:t>
      </w:r>
    </w:p>
    <w:p w14:paraId="296ECAD5" w14:textId="77777777" w:rsidR="00015BAC" w:rsidRPr="00974EC8" w:rsidRDefault="00015BAC" w:rsidP="00015BAC">
      <w:pPr>
        <w:pStyle w:val="NoSpacing"/>
        <w:numPr>
          <w:ilvl w:val="0"/>
          <w:numId w:val="7"/>
        </w:numPr>
        <w:ind w:hanging="361"/>
        <w:jc w:val="both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___________________________________________________________________________</w:t>
      </w:r>
    </w:p>
    <w:p w14:paraId="1A681025" w14:textId="77777777" w:rsidR="00DA5BBF" w:rsidRPr="00974EC8" w:rsidRDefault="00DA5BBF" w:rsidP="00384902">
      <w:pPr>
        <w:pStyle w:val="NoSpacing"/>
        <w:jc w:val="both"/>
        <w:rPr>
          <w:rFonts w:ascii="Bookman Old Style" w:hAnsi="Bookman Old Style" w:cs="Arial"/>
          <w:b/>
        </w:rPr>
      </w:pPr>
    </w:p>
    <w:p w14:paraId="254008DA" w14:textId="77777777" w:rsidR="00DA5BBF" w:rsidRPr="00974EC8" w:rsidRDefault="00DA5BBF" w:rsidP="00384902">
      <w:pPr>
        <w:pStyle w:val="NoSpacing"/>
        <w:jc w:val="both"/>
        <w:rPr>
          <w:rFonts w:ascii="Bookman Old Style" w:hAnsi="Bookman Old Style" w:cs="Arial"/>
          <w:b/>
        </w:rPr>
      </w:pPr>
    </w:p>
    <w:p w14:paraId="24A04985" w14:textId="77777777" w:rsidR="00384902" w:rsidRPr="00974EC8" w:rsidRDefault="00384902" w:rsidP="00384902">
      <w:pPr>
        <w:pStyle w:val="NoSpacing"/>
        <w:jc w:val="both"/>
        <w:rPr>
          <w:rFonts w:ascii="Bookman Old Style" w:hAnsi="Bookman Old Style" w:cs="Arial"/>
          <w:b/>
          <w:u w:val="thick"/>
        </w:rPr>
      </w:pPr>
      <w:r w:rsidRPr="00974EC8">
        <w:rPr>
          <w:rFonts w:ascii="Bookman Old Style" w:hAnsi="Bookman Old Style" w:cs="Arial"/>
          <w:b/>
        </w:rPr>
        <w:tab/>
      </w:r>
      <w:r w:rsidRPr="00974EC8">
        <w:rPr>
          <w:rFonts w:ascii="Bookman Old Style" w:hAnsi="Bookman Old Style" w:cs="Arial"/>
          <w:b/>
        </w:rPr>
        <w:tab/>
      </w:r>
      <w:r w:rsidRPr="00974EC8">
        <w:rPr>
          <w:rFonts w:ascii="Bookman Old Style" w:hAnsi="Bookman Old Style" w:cs="Arial"/>
          <w:b/>
        </w:rPr>
        <w:tab/>
      </w:r>
      <w:r w:rsidRPr="00974EC8">
        <w:rPr>
          <w:rFonts w:ascii="Bookman Old Style" w:hAnsi="Bookman Old Style" w:cs="Arial"/>
          <w:b/>
        </w:rPr>
        <w:tab/>
      </w:r>
      <w:r w:rsidRPr="00974EC8">
        <w:rPr>
          <w:rFonts w:ascii="Bookman Old Style" w:hAnsi="Bookman Old Style" w:cs="Arial"/>
          <w:b/>
        </w:rPr>
        <w:tab/>
      </w:r>
      <w:r w:rsidRPr="00974EC8">
        <w:rPr>
          <w:rFonts w:ascii="Bookman Old Style" w:hAnsi="Bookman Old Style" w:cs="Arial"/>
          <w:b/>
        </w:rPr>
        <w:tab/>
      </w:r>
      <w:r w:rsidRPr="00974EC8">
        <w:rPr>
          <w:rFonts w:ascii="Bookman Old Style" w:hAnsi="Bookman Old Style" w:cs="Arial"/>
          <w:b/>
        </w:rPr>
        <w:tab/>
      </w:r>
      <w:r w:rsidR="00F34A79" w:rsidRPr="00974EC8">
        <w:rPr>
          <w:rFonts w:ascii="Bookman Old Style" w:hAnsi="Bookman Old Style" w:cs="Arial"/>
          <w:b/>
        </w:rPr>
        <w:t xml:space="preserve">                    </w:t>
      </w:r>
      <w:r w:rsidR="004C4582" w:rsidRPr="00974EC8">
        <w:rPr>
          <w:rFonts w:ascii="Bookman Old Style" w:hAnsi="Bookman Old Style" w:cs="Arial"/>
          <w:b/>
          <w:u w:val="thick"/>
        </w:rPr>
        <w:t>_____</w:t>
      </w:r>
      <w:r w:rsidR="00157265" w:rsidRPr="00974EC8">
        <w:rPr>
          <w:rFonts w:ascii="Bookman Old Style" w:hAnsi="Bookman Old Style" w:cs="Arial"/>
          <w:b/>
          <w:u w:val="thick"/>
        </w:rPr>
        <w:t>_________</w:t>
      </w:r>
      <w:r w:rsidR="004C4582" w:rsidRPr="00974EC8">
        <w:rPr>
          <w:rFonts w:ascii="Bookman Old Style" w:hAnsi="Bookman Old Style" w:cs="Arial"/>
          <w:b/>
          <w:u w:val="thick"/>
        </w:rPr>
        <w:t>_____________</w:t>
      </w:r>
    </w:p>
    <w:p w14:paraId="3431413E" w14:textId="77777777" w:rsidR="00384902" w:rsidRDefault="00384902" w:rsidP="00384902">
      <w:pPr>
        <w:pStyle w:val="NoSpacing"/>
        <w:ind w:left="3600" w:firstLine="720"/>
        <w:jc w:val="both"/>
        <w:rPr>
          <w:rFonts w:ascii="Bookman Old Style" w:hAnsi="Bookman Old Style" w:cs="Arial"/>
        </w:rPr>
      </w:pPr>
      <w:r w:rsidRPr="00974EC8">
        <w:rPr>
          <w:rFonts w:ascii="Bookman Old Style" w:hAnsi="Bookman Old Style" w:cs="Arial"/>
        </w:rPr>
        <w:t xml:space="preserve">             </w:t>
      </w:r>
      <w:r w:rsidR="0027309A">
        <w:rPr>
          <w:rFonts w:ascii="Bookman Old Style" w:hAnsi="Bookman Old Style" w:cs="Arial"/>
        </w:rPr>
        <w:t xml:space="preserve">                   </w:t>
      </w:r>
      <w:r w:rsidR="00DA5BBF" w:rsidRPr="00974EC8">
        <w:rPr>
          <w:rFonts w:ascii="Bookman Old Style" w:hAnsi="Bookman Old Style" w:cs="Arial"/>
        </w:rPr>
        <w:t>Signature of the Proponent</w:t>
      </w:r>
    </w:p>
    <w:p w14:paraId="60A0BDC4" w14:textId="77777777" w:rsidR="008F4C24" w:rsidRDefault="008F4C24" w:rsidP="00384902">
      <w:pPr>
        <w:pStyle w:val="NoSpacing"/>
        <w:ind w:left="3600" w:firstLine="720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84D2D9" wp14:editId="6599A047">
                <wp:simplePos x="0" y="0"/>
                <wp:positionH relativeFrom="column">
                  <wp:posOffset>229235</wp:posOffset>
                </wp:positionH>
                <wp:positionV relativeFrom="paragraph">
                  <wp:posOffset>133350</wp:posOffset>
                </wp:positionV>
                <wp:extent cx="5962650" cy="6350"/>
                <wp:effectExtent l="0" t="0" r="19050" b="317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2650" cy="63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34BE39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05pt,10.5pt" to="487.5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" strokecolor="black [3200]" strokeweight="1.5pt">
                <v:stroke joinstyle="miter"/>
              </v:line>
            </w:pict>
          </mc:Fallback>
        </mc:AlternateContent>
      </w:r>
    </w:p>
    <w:p w14:paraId="119CE4AB" w14:textId="77777777" w:rsidR="00E42787" w:rsidRPr="00974EC8" w:rsidRDefault="00E42787" w:rsidP="00384902">
      <w:pPr>
        <w:pStyle w:val="NoSpacing"/>
        <w:jc w:val="both"/>
        <w:rPr>
          <w:rFonts w:ascii="Bookman Old Style" w:hAnsi="Bookman Old Style" w:cs="Arial"/>
          <w:b/>
          <w:u w:val="single"/>
        </w:rPr>
      </w:pPr>
    </w:p>
    <w:p w14:paraId="4AFD2D24" w14:textId="77777777" w:rsidR="00E42787" w:rsidRPr="00974EC8" w:rsidRDefault="00384902" w:rsidP="00E42787">
      <w:pPr>
        <w:pStyle w:val="NoSpacing"/>
        <w:jc w:val="center"/>
        <w:rPr>
          <w:rFonts w:ascii="Bookman Old Style" w:hAnsi="Bookman Old Style" w:cs="Arial"/>
          <w:b/>
          <w:u w:val="single"/>
        </w:rPr>
      </w:pPr>
      <w:r w:rsidRPr="00974EC8">
        <w:rPr>
          <w:rFonts w:ascii="Bookman Old Style" w:hAnsi="Bookman Old Style" w:cs="Arial"/>
          <w:b/>
          <w:u w:val="single"/>
        </w:rPr>
        <w:t xml:space="preserve">COMMITTEE </w:t>
      </w:r>
      <w:r w:rsidR="00E42787" w:rsidRPr="00974EC8">
        <w:rPr>
          <w:rFonts w:ascii="Bookman Old Style" w:hAnsi="Bookman Old Style" w:cs="Arial"/>
          <w:b/>
          <w:u w:val="single"/>
        </w:rPr>
        <w:t>REVIEW, EVALUATION AND APPROVAL</w:t>
      </w:r>
    </w:p>
    <w:p w14:paraId="6DB9A0AE" w14:textId="77777777" w:rsidR="00E42787" w:rsidRPr="00974EC8" w:rsidRDefault="00E42787" w:rsidP="00E42787">
      <w:pPr>
        <w:pStyle w:val="NoSpacing"/>
        <w:rPr>
          <w:rFonts w:ascii="Bookman Old Style" w:hAnsi="Bookman Old Style" w:cs="Arial"/>
          <w:b/>
          <w:u w:val="single"/>
        </w:rPr>
      </w:pPr>
    </w:p>
    <w:p w14:paraId="055634EA" w14:textId="77777777" w:rsidR="00E42787" w:rsidRPr="008F4C24" w:rsidRDefault="00E42787" w:rsidP="00E42787">
      <w:pPr>
        <w:pStyle w:val="NoSpacing"/>
        <w:rPr>
          <w:rFonts w:ascii="Bookman Old Style" w:hAnsi="Bookman Old Style" w:cs="Arial"/>
        </w:rPr>
      </w:pPr>
      <w:r w:rsidRPr="008F4C24">
        <w:rPr>
          <w:rFonts w:ascii="Bookman Old Style" w:hAnsi="Bookman Old Style" w:cs="Arial"/>
        </w:rPr>
        <w:t xml:space="preserve">This is to certify that </w:t>
      </w:r>
      <w:proofErr w:type="spellStart"/>
      <w:r w:rsidRPr="008F4C24">
        <w:rPr>
          <w:rFonts w:ascii="Bookman Old Style" w:hAnsi="Bookman Old Style" w:cs="Arial"/>
        </w:rPr>
        <w:t>tha</w:t>
      </w:r>
      <w:proofErr w:type="spellEnd"/>
      <w:r w:rsidRPr="008F4C24">
        <w:rPr>
          <w:rFonts w:ascii="Bookman Old Style" w:hAnsi="Bookman Old Style" w:cs="Arial"/>
        </w:rPr>
        <w:t xml:space="preserve"> research tool as identified above and attached to this form has undergone review, validation and evaluation of the Schools Division Research Committee, with the following actions and/ or recommendations:</w:t>
      </w:r>
    </w:p>
    <w:p w14:paraId="5738B8AB" w14:textId="77777777" w:rsidR="00E42787" w:rsidRPr="00974EC8" w:rsidRDefault="00E42787" w:rsidP="00E42787">
      <w:pPr>
        <w:pStyle w:val="NoSpacing"/>
        <w:rPr>
          <w:rFonts w:ascii="Bookman Old Style" w:hAnsi="Bookman Old Style" w:cs="Arial"/>
          <w:b/>
          <w:u w:val="single"/>
        </w:rPr>
      </w:pPr>
    </w:p>
    <w:p w14:paraId="361152C9" w14:textId="77777777" w:rsidR="00384902" w:rsidRPr="00974EC8" w:rsidRDefault="00384902" w:rsidP="00384902">
      <w:pPr>
        <w:pStyle w:val="NoSpacing"/>
        <w:jc w:val="both"/>
        <w:rPr>
          <w:rFonts w:ascii="Bookman Old Style" w:hAnsi="Bookman Old Style" w:cs="Arial"/>
        </w:rPr>
      </w:pPr>
      <w:r w:rsidRPr="00974EC8">
        <w:rPr>
          <w:rFonts w:ascii="Bookman Old Style" w:hAnsi="Bookman Old Style" w:cs="Arial"/>
        </w:rPr>
        <w:sym w:font="Wingdings" w:char="F06F"/>
      </w:r>
      <w:r w:rsidRPr="00974EC8">
        <w:rPr>
          <w:rFonts w:ascii="Bookman Old Style" w:hAnsi="Bookman Old Style" w:cs="Arial"/>
        </w:rPr>
        <w:t xml:space="preserve"> </w:t>
      </w:r>
      <w:r w:rsidR="00E42787" w:rsidRPr="00974EC8">
        <w:rPr>
          <w:rFonts w:ascii="Bookman Old Style" w:hAnsi="Bookman Old Style" w:cs="Arial"/>
        </w:rPr>
        <w:t>Met the standards and is aligned with the intended purpose/s</w:t>
      </w:r>
    </w:p>
    <w:p w14:paraId="51A1BA9E" w14:textId="77777777" w:rsidR="00E42787" w:rsidRPr="00974EC8" w:rsidRDefault="00384902" w:rsidP="00384902">
      <w:pPr>
        <w:pStyle w:val="NoSpacing"/>
        <w:jc w:val="both"/>
        <w:rPr>
          <w:rFonts w:ascii="Bookman Old Style" w:hAnsi="Bookman Old Style" w:cs="Arial"/>
        </w:rPr>
      </w:pPr>
      <w:r w:rsidRPr="00974EC8">
        <w:rPr>
          <w:rFonts w:ascii="Bookman Old Style" w:hAnsi="Bookman Old Style" w:cs="Arial"/>
        </w:rPr>
        <w:sym w:font="Wingdings" w:char="F06F"/>
      </w:r>
      <w:r w:rsidRPr="00974EC8">
        <w:rPr>
          <w:rFonts w:ascii="Bookman Old Style" w:hAnsi="Bookman Old Style" w:cs="Arial"/>
        </w:rPr>
        <w:t xml:space="preserve"> </w:t>
      </w:r>
      <w:r w:rsidR="00E42787" w:rsidRPr="00974EC8">
        <w:rPr>
          <w:rFonts w:ascii="Bookman Old Style" w:hAnsi="Bookman Old Style" w:cs="Arial"/>
        </w:rPr>
        <w:t>Returned to the proponent for utilization</w:t>
      </w:r>
    </w:p>
    <w:p w14:paraId="448111D2" w14:textId="77777777" w:rsidR="001509F4" w:rsidRPr="00974EC8" w:rsidRDefault="00384902" w:rsidP="00384902">
      <w:pPr>
        <w:pStyle w:val="NoSpacing"/>
        <w:jc w:val="both"/>
        <w:rPr>
          <w:rFonts w:ascii="Bookman Old Style" w:hAnsi="Bookman Old Style" w:cs="Arial"/>
        </w:rPr>
      </w:pPr>
      <w:r w:rsidRPr="00974EC8">
        <w:rPr>
          <w:rFonts w:ascii="Bookman Old Style" w:hAnsi="Bookman Old Style" w:cs="Arial"/>
        </w:rPr>
        <w:sym w:font="Wingdings" w:char="F06F"/>
      </w:r>
      <w:r w:rsidRPr="00974EC8">
        <w:rPr>
          <w:rFonts w:ascii="Bookman Old Style" w:hAnsi="Bookman Old Style" w:cs="Arial"/>
        </w:rPr>
        <w:t xml:space="preserve"> </w:t>
      </w:r>
      <w:r w:rsidR="00E42787" w:rsidRPr="00974EC8">
        <w:rPr>
          <w:rFonts w:ascii="Bookman Old Style" w:hAnsi="Bookman Old Style" w:cs="Arial"/>
        </w:rPr>
        <w:t>See corrections/feedbacks on the attached tool</w:t>
      </w:r>
    </w:p>
    <w:p w14:paraId="269577A3" w14:textId="77777777" w:rsidR="001509F4" w:rsidRPr="00974EC8" w:rsidRDefault="001509F4" w:rsidP="001509F4">
      <w:pPr>
        <w:pStyle w:val="NoSpacing"/>
        <w:jc w:val="both"/>
        <w:rPr>
          <w:rFonts w:ascii="Bookman Old Style" w:hAnsi="Bookman Old Style" w:cs="Arial"/>
          <w:i/>
        </w:rPr>
      </w:pPr>
      <w:r w:rsidRPr="00974EC8">
        <w:rPr>
          <w:rFonts w:ascii="Bookman Old Style" w:hAnsi="Bookman Old Style" w:cs="Arial"/>
        </w:rPr>
        <w:sym w:font="Wingdings" w:char="F06F"/>
      </w:r>
      <w:r w:rsidRPr="00974EC8">
        <w:rPr>
          <w:rFonts w:ascii="Bookman Old Style" w:hAnsi="Bookman Old Style" w:cs="Arial"/>
        </w:rPr>
        <w:t xml:space="preserve"> Returned to Proponent for Revision </w:t>
      </w:r>
      <w:r w:rsidRPr="00974EC8">
        <w:rPr>
          <w:rFonts w:ascii="Bookman Old Style" w:hAnsi="Bookman Old Style" w:cs="Arial"/>
          <w:i/>
        </w:rPr>
        <w:t>due to</w:t>
      </w:r>
    </w:p>
    <w:p w14:paraId="4F1B7398" w14:textId="77777777" w:rsidR="00384902" w:rsidRPr="00974EC8" w:rsidRDefault="00384902" w:rsidP="00384902">
      <w:pPr>
        <w:pStyle w:val="NoSpacing"/>
        <w:jc w:val="both"/>
        <w:rPr>
          <w:rFonts w:ascii="Bookman Old Style" w:hAnsi="Bookman Old Style" w:cs="Arial"/>
        </w:rPr>
      </w:pPr>
      <w:r w:rsidRPr="00974EC8">
        <w:rPr>
          <w:rFonts w:ascii="Bookman Old Style" w:hAnsi="Bookman Old Style" w:cs="Arial"/>
        </w:rPr>
        <w:sym w:font="Wingdings" w:char="F06F"/>
      </w:r>
      <w:r w:rsidRPr="00974EC8">
        <w:rPr>
          <w:rFonts w:ascii="Bookman Old Style" w:hAnsi="Bookman Old Style" w:cs="Arial"/>
        </w:rPr>
        <w:t xml:space="preserve"> </w:t>
      </w:r>
      <w:r w:rsidR="00707D44" w:rsidRPr="00974EC8">
        <w:rPr>
          <w:rFonts w:ascii="Bookman Old Style" w:hAnsi="Bookman Old Style" w:cs="Arial"/>
        </w:rPr>
        <w:t>S</w:t>
      </w:r>
      <w:r w:rsidRPr="00974EC8">
        <w:rPr>
          <w:rFonts w:ascii="Bookman Old Style" w:hAnsi="Bookman Old Style" w:cs="Arial"/>
        </w:rPr>
        <w:t>ubmit for Final Re-Evaluation</w:t>
      </w:r>
      <w:r w:rsidR="00707D44" w:rsidRPr="00974EC8">
        <w:rPr>
          <w:rFonts w:ascii="Bookman Old Style" w:hAnsi="Bookman Old Style" w:cs="Arial"/>
        </w:rPr>
        <w:t xml:space="preserve"> </w:t>
      </w:r>
    </w:p>
    <w:p w14:paraId="6B2E5DB7" w14:textId="77777777" w:rsidR="009C3EDF" w:rsidRDefault="009C3EDF" w:rsidP="009C3EDF">
      <w:pPr>
        <w:pStyle w:val="NoSpacing"/>
        <w:jc w:val="both"/>
        <w:rPr>
          <w:rFonts w:ascii="Bookman Old Style" w:hAnsi="Bookman Old Style" w:cs="Arial"/>
          <w:b/>
        </w:rPr>
      </w:pPr>
    </w:p>
    <w:p w14:paraId="6CCE2AF7" w14:textId="77777777" w:rsidR="0027309A" w:rsidRDefault="0027309A" w:rsidP="009C3EDF">
      <w:pPr>
        <w:pStyle w:val="NoSpacing"/>
        <w:jc w:val="both"/>
        <w:rPr>
          <w:rFonts w:ascii="Bookman Old Style" w:hAnsi="Bookman Old Style" w:cs="Arial"/>
          <w:b/>
        </w:rPr>
      </w:pPr>
    </w:p>
    <w:p w14:paraId="3C533EBD" w14:textId="77777777" w:rsidR="0027309A" w:rsidRPr="00015BAC" w:rsidRDefault="0027309A" w:rsidP="0027309A">
      <w:pPr>
        <w:pStyle w:val="NoSpacing"/>
        <w:rPr>
          <w:rFonts w:ascii="Bookman Old Style" w:hAnsi="Bookman Old Style" w:cs="Arial"/>
          <w:b/>
          <w:sz w:val="20"/>
          <w:szCs w:val="20"/>
        </w:rPr>
      </w:pPr>
      <w:r w:rsidRPr="00015BAC">
        <w:rPr>
          <w:rFonts w:ascii="Bookman Old Style" w:hAnsi="Bookman Old Style" w:cs="Arial"/>
          <w:b/>
          <w:sz w:val="20"/>
          <w:szCs w:val="20"/>
        </w:rPr>
        <w:t xml:space="preserve">_____________________         </w:t>
      </w:r>
      <w:r w:rsidR="008F4C24">
        <w:rPr>
          <w:rFonts w:ascii="Bookman Old Style" w:hAnsi="Bookman Old Style" w:cs="Arial"/>
          <w:b/>
          <w:sz w:val="20"/>
          <w:szCs w:val="20"/>
        </w:rPr>
        <w:t xml:space="preserve">    </w:t>
      </w:r>
      <w:r w:rsidRPr="00015BAC">
        <w:rPr>
          <w:rFonts w:ascii="Bookman Old Style" w:hAnsi="Bookman Old Style" w:cs="Arial"/>
          <w:b/>
          <w:sz w:val="20"/>
          <w:szCs w:val="20"/>
        </w:rPr>
        <w:t xml:space="preserve"> GLYZA MAE VALIENTE              JAIME G. CASTILLO</w:t>
      </w:r>
    </w:p>
    <w:p w14:paraId="609ABFFC" w14:textId="77777777" w:rsidR="0027309A" w:rsidRPr="00015BAC" w:rsidRDefault="008F4C24" w:rsidP="0027309A">
      <w:pPr>
        <w:pStyle w:val="NoSpacing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 xml:space="preserve">        </w:t>
      </w:r>
      <w:r w:rsidR="0027309A" w:rsidRPr="00015BAC">
        <w:rPr>
          <w:rFonts w:ascii="Bookman Old Style" w:hAnsi="Bookman Old Style" w:cs="Arial"/>
          <w:sz w:val="20"/>
          <w:szCs w:val="20"/>
        </w:rPr>
        <w:t>Evaluator</w:t>
      </w:r>
      <w:r>
        <w:rPr>
          <w:rFonts w:ascii="Bookman Old Style" w:hAnsi="Bookman Old Style" w:cs="Arial"/>
          <w:sz w:val="20"/>
          <w:szCs w:val="20"/>
        </w:rPr>
        <w:t xml:space="preserve">                  </w:t>
      </w:r>
      <w:r w:rsidR="0027309A" w:rsidRPr="00015BAC">
        <w:rPr>
          <w:rFonts w:ascii="Bookman Old Style" w:hAnsi="Bookman Old Style" w:cs="Arial"/>
          <w:sz w:val="20"/>
          <w:szCs w:val="20"/>
        </w:rPr>
        <w:t xml:space="preserve">  Division Research Coordinator            </w:t>
      </w:r>
      <w:r>
        <w:rPr>
          <w:rFonts w:ascii="Bookman Old Style" w:hAnsi="Bookman Old Style" w:cs="Arial"/>
          <w:sz w:val="20"/>
          <w:szCs w:val="20"/>
        </w:rPr>
        <w:t xml:space="preserve">  </w:t>
      </w:r>
      <w:r w:rsidR="0027309A" w:rsidRPr="00015BAC">
        <w:rPr>
          <w:rFonts w:ascii="Bookman Old Style" w:hAnsi="Bookman Old Style" w:cs="Arial"/>
          <w:sz w:val="20"/>
          <w:szCs w:val="20"/>
        </w:rPr>
        <w:t>SDRC Co-Chair</w:t>
      </w:r>
    </w:p>
    <w:p w14:paraId="2BC412E5" w14:textId="77777777" w:rsidR="0027309A" w:rsidRPr="00015BAC" w:rsidRDefault="0027309A" w:rsidP="0027309A">
      <w:pPr>
        <w:pStyle w:val="NoSpacing"/>
        <w:rPr>
          <w:rFonts w:ascii="Bookman Old Style" w:hAnsi="Bookman Old Style" w:cs="Arial"/>
          <w:sz w:val="20"/>
          <w:szCs w:val="20"/>
        </w:rPr>
      </w:pPr>
      <w:r w:rsidRPr="00015BAC">
        <w:rPr>
          <w:rFonts w:ascii="Bookman Old Style" w:hAnsi="Bookman Old Style" w:cs="Arial"/>
          <w:sz w:val="20"/>
          <w:szCs w:val="20"/>
        </w:rPr>
        <w:t xml:space="preserve">                                                    </w:t>
      </w:r>
      <w:r w:rsidR="008F4C24">
        <w:rPr>
          <w:rFonts w:ascii="Bookman Old Style" w:hAnsi="Bookman Old Style" w:cs="Arial"/>
          <w:sz w:val="20"/>
          <w:szCs w:val="20"/>
        </w:rPr>
        <w:t xml:space="preserve">   </w:t>
      </w:r>
      <w:r w:rsidRPr="00015BAC">
        <w:rPr>
          <w:rFonts w:ascii="Bookman Old Style" w:hAnsi="Bookman Old Style" w:cs="Arial"/>
          <w:sz w:val="20"/>
          <w:szCs w:val="20"/>
        </w:rPr>
        <w:t xml:space="preserve"> Evaluator                                     Evaluator </w:t>
      </w:r>
    </w:p>
    <w:p w14:paraId="1C15A7B2" w14:textId="77777777" w:rsidR="00015BAC" w:rsidRPr="00015BAC" w:rsidRDefault="00015BAC" w:rsidP="00015BAC">
      <w:pPr>
        <w:pStyle w:val="NoSpacing"/>
        <w:rPr>
          <w:rFonts w:ascii="Bookman Old Style" w:hAnsi="Bookman Old Style" w:cs="Arial"/>
          <w:sz w:val="20"/>
          <w:szCs w:val="20"/>
        </w:rPr>
      </w:pPr>
    </w:p>
    <w:p w14:paraId="05CF1C9A" w14:textId="77777777" w:rsidR="00015BAC" w:rsidRPr="00015BAC" w:rsidRDefault="00015BAC" w:rsidP="00015BAC">
      <w:pPr>
        <w:pStyle w:val="NoSpacing"/>
        <w:rPr>
          <w:rFonts w:ascii="Bookman Old Style" w:hAnsi="Bookman Old Style" w:cs="Arial"/>
          <w:sz w:val="20"/>
          <w:szCs w:val="20"/>
        </w:rPr>
      </w:pPr>
    </w:p>
    <w:p w14:paraId="7588F79D" w14:textId="77777777" w:rsidR="00015BAC" w:rsidRPr="00015BAC" w:rsidRDefault="00015BAC" w:rsidP="00015BAC">
      <w:pPr>
        <w:pStyle w:val="NoSpacing"/>
        <w:rPr>
          <w:rFonts w:ascii="Bookman Old Style" w:hAnsi="Bookman Old Style" w:cs="Arial"/>
          <w:sz w:val="20"/>
          <w:szCs w:val="20"/>
        </w:rPr>
      </w:pPr>
      <w:r w:rsidRPr="00015BAC">
        <w:rPr>
          <w:rFonts w:ascii="Bookman Old Style" w:hAnsi="Bookman Old Style" w:cs="Arial"/>
          <w:sz w:val="20"/>
          <w:szCs w:val="20"/>
        </w:rPr>
        <w:t>Recommending Approval:</w:t>
      </w:r>
      <w:r w:rsidRPr="00015BAC">
        <w:rPr>
          <w:rFonts w:ascii="Bookman Old Style" w:hAnsi="Bookman Old Style" w:cs="Arial"/>
          <w:sz w:val="20"/>
          <w:szCs w:val="20"/>
        </w:rPr>
        <w:tab/>
      </w:r>
      <w:r w:rsidRPr="00015BAC">
        <w:rPr>
          <w:rFonts w:ascii="Bookman Old Style" w:hAnsi="Bookman Old Style" w:cs="Arial"/>
          <w:sz w:val="20"/>
          <w:szCs w:val="20"/>
        </w:rPr>
        <w:tab/>
      </w:r>
      <w:r w:rsidRPr="00015BAC"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 xml:space="preserve">          </w:t>
      </w:r>
      <w:r w:rsidRPr="00015BAC">
        <w:rPr>
          <w:rFonts w:ascii="Bookman Old Style" w:hAnsi="Bookman Old Style" w:cs="Arial"/>
          <w:sz w:val="20"/>
          <w:szCs w:val="20"/>
        </w:rPr>
        <w:t>Approved:</w:t>
      </w:r>
    </w:p>
    <w:p w14:paraId="229040AB" w14:textId="77777777" w:rsidR="00015BAC" w:rsidRPr="00015BAC" w:rsidRDefault="00015BAC" w:rsidP="00015BAC">
      <w:pPr>
        <w:pStyle w:val="NoSpacing"/>
        <w:rPr>
          <w:rFonts w:ascii="Bookman Old Style" w:hAnsi="Bookman Old Style" w:cs="Arial"/>
          <w:sz w:val="20"/>
          <w:szCs w:val="20"/>
        </w:rPr>
      </w:pPr>
    </w:p>
    <w:p w14:paraId="130D92B3" w14:textId="77777777" w:rsidR="00015BAC" w:rsidRPr="00015BAC" w:rsidRDefault="00015BAC" w:rsidP="00015BAC">
      <w:pPr>
        <w:pStyle w:val="NoSpacing"/>
        <w:rPr>
          <w:rFonts w:ascii="Bookman Old Style" w:hAnsi="Bookman Old Style" w:cs="Arial"/>
          <w:b/>
          <w:sz w:val="20"/>
          <w:szCs w:val="20"/>
        </w:rPr>
      </w:pPr>
      <w:r w:rsidRPr="00015BAC">
        <w:rPr>
          <w:rFonts w:ascii="Bookman Old Style" w:hAnsi="Bookman Old Style" w:cs="Arial"/>
          <w:b/>
          <w:sz w:val="20"/>
          <w:szCs w:val="20"/>
        </w:rPr>
        <w:t>GEORGANN G. CARIASO</w:t>
      </w:r>
      <w:r w:rsidRPr="00015BAC">
        <w:rPr>
          <w:rFonts w:ascii="Bookman Old Style" w:hAnsi="Bookman Old Style" w:cs="Arial"/>
          <w:b/>
          <w:sz w:val="20"/>
          <w:szCs w:val="20"/>
        </w:rPr>
        <w:tab/>
      </w:r>
      <w:r w:rsidRPr="00015BAC">
        <w:rPr>
          <w:rFonts w:ascii="Bookman Old Style" w:hAnsi="Bookman Old Style" w:cs="Arial"/>
          <w:b/>
          <w:sz w:val="20"/>
          <w:szCs w:val="20"/>
        </w:rPr>
        <w:tab/>
      </w:r>
      <w:r w:rsidRPr="00015BAC">
        <w:rPr>
          <w:rFonts w:ascii="Bookman Old Style" w:hAnsi="Bookman Old Style" w:cs="Arial"/>
          <w:b/>
          <w:sz w:val="20"/>
          <w:szCs w:val="20"/>
        </w:rPr>
        <w:tab/>
      </w:r>
      <w:r w:rsidR="0055283B">
        <w:rPr>
          <w:rFonts w:ascii="Bookman Old Style" w:hAnsi="Bookman Old Style" w:cs="Arial"/>
          <w:b/>
          <w:sz w:val="20"/>
          <w:szCs w:val="20"/>
        </w:rPr>
        <w:tab/>
      </w:r>
      <w:r w:rsidRPr="00015BAC">
        <w:rPr>
          <w:rFonts w:ascii="Bookman Old Style" w:hAnsi="Bookman Old Style" w:cs="Arial"/>
          <w:b/>
          <w:sz w:val="20"/>
          <w:szCs w:val="20"/>
        </w:rPr>
        <w:t>EDUARDO C. ESCORPISO JR. EdD, CESO VI</w:t>
      </w:r>
    </w:p>
    <w:p w14:paraId="0AC1A7CF" w14:textId="77777777" w:rsidR="00015BAC" w:rsidRPr="00015BAC" w:rsidRDefault="00015BAC" w:rsidP="00015BAC">
      <w:pPr>
        <w:pStyle w:val="NoSpacing"/>
        <w:rPr>
          <w:rFonts w:ascii="Bookman Old Style" w:hAnsi="Bookman Old Style" w:cs="Arial"/>
          <w:sz w:val="20"/>
          <w:szCs w:val="20"/>
        </w:rPr>
      </w:pPr>
      <w:r w:rsidRPr="00015BAC">
        <w:rPr>
          <w:rFonts w:ascii="Bookman Old Style" w:hAnsi="Bookman Old Style" w:cs="Arial"/>
          <w:sz w:val="20"/>
          <w:szCs w:val="20"/>
        </w:rPr>
        <w:t>Chair, Schools Division Research Committee</w:t>
      </w:r>
      <w:r>
        <w:rPr>
          <w:rFonts w:ascii="Bookman Old Style" w:hAnsi="Bookman Old Style" w:cs="Arial"/>
          <w:sz w:val="20"/>
          <w:szCs w:val="20"/>
        </w:rPr>
        <w:tab/>
        <w:t>Assistant Schools Division Superintendent</w:t>
      </w:r>
    </w:p>
    <w:p w14:paraId="424F6E51" w14:textId="77777777" w:rsidR="00015BAC" w:rsidRPr="00015BAC" w:rsidRDefault="00015BAC" w:rsidP="00015BAC">
      <w:pPr>
        <w:pStyle w:val="NoSpacing"/>
        <w:rPr>
          <w:rFonts w:ascii="Bookman Old Style" w:hAnsi="Bookman Old Style" w:cs="Arial"/>
          <w:sz w:val="20"/>
          <w:szCs w:val="20"/>
        </w:rPr>
      </w:pPr>
      <w:r w:rsidRPr="00015BAC">
        <w:rPr>
          <w:rFonts w:ascii="Bookman Old Style" w:hAnsi="Bookman Old Style" w:cs="Arial"/>
          <w:sz w:val="20"/>
          <w:szCs w:val="20"/>
        </w:rPr>
        <w:t>CES/OIC-Office of the ASDS</w:t>
      </w:r>
      <w:r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ab/>
      </w:r>
      <w:r w:rsidR="0055283B">
        <w:rPr>
          <w:rFonts w:ascii="Bookman Old Style" w:hAnsi="Bookman Old Style" w:cs="Arial"/>
          <w:sz w:val="20"/>
          <w:szCs w:val="20"/>
        </w:rPr>
        <w:tab/>
        <w:t>OIC, Office of the SDS</w:t>
      </w:r>
    </w:p>
    <w:sectPr w:rsidR="00015BAC" w:rsidRPr="00015BAC" w:rsidSect="00EF60E0">
      <w:footerReference w:type="default" r:id="rId8"/>
      <w:pgSz w:w="11907" w:h="16839" w:code="9"/>
      <w:pgMar w:top="567" w:right="1009" w:bottom="176" w:left="1009" w:header="720" w:footer="13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F1CA1" w14:textId="77777777" w:rsidR="000E684C" w:rsidRDefault="000E684C">
      <w:pPr>
        <w:spacing w:after="0" w:line="240" w:lineRule="auto"/>
      </w:pPr>
      <w:r>
        <w:separator/>
      </w:r>
    </w:p>
  </w:endnote>
  <w:endnote w:type="continuationSeparator" w:id="0">
    <w:p w14:paraId="520E7B90" w14:textId="77777777" w:rsidR="000E684C" w:rsidRDefault="000E6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1BEC6" w14:textId="7151458C" w:rsidR="00384902" w:rsidRDefault="00CA37EB">
    <w:pPr>
      <w:pStyle w:val="Footer"/>
    </w:pPr>
    <w:bookmarkStart w:id="0" w:name="_Hlk33443319"/>
    <w:bookmarkStart w:id="1" w:name="_Hlk33443320"/>
    <w:bookmarkStart w:id="2" w:name="_Hlk33443327"/>
    <w:bookmarkStart w:id="3" w:name="_Hlk33443328"/>
    <w:bookmarkStart w:id="4" w:name="_Hlk33443345"/>
    <w:bookmarkStart w:id="5" w:name="_Hlk33443346"/>
    <w:bookmarkStart w:id="6" w:name="_Hlk33443367"/>
    <w:bookmarkStart w:id="7" w:name="_Hlk33443368"/>
    <w:bookmarkStart w:id="8" w:name="_Hlk33443374"/>
    <w:bookmarkStart w:id="9" w:name="_Hlk33443375"/>
    <w:r>
      <w:rPr>
        <w:noProof/>
      </w:rPr>
      <w:drawing>
        <wp:anchor distT="0" distB="0" distL="114300" distR="114300" simplePos="0" relativeHeight="251662336" behindDoc="1" locked="0" layoutInCell="1" allowOverlap="1" wp14:anchorId="5A98418F" wp14:editId="55E5EE64">
          <wp:simplePos x="0" y="0"/>
          <wp:positionH relativeFrom="margin">
            <wp:align>left</wp:align>
          </wp:positionH>
          <wp:positionV relativeFrom="paragraph">
            <wp:posOffset>-12065</wp:posOffset>
          </wp:positionV>
          <wp:extent cx="5689600" cy="933450"/>
          <wp:effectExtent l="0" t="0" r="635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96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5BFF">
      <w:rPr>
        <w:rFonts w:ascii="Tahoma" w:hAnsi="Tahoma" w:cs="Tahoma"/>
        <w:b/>
        <w:noProof/>
        <w:color w:val="000000"/>
        <w:sz w:val="20"/>
        <w:szCs w:val="20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C3A5C86" wp14:editId="046253DA">
              <wp:simplePos x="0" y="0"/>
              <wp:positionH relativeFrom="margin">
                <wp:posOffset>3372485</wp:posOffset>
              </wp:positionH>
              <wp:positionV relativeFrom="paragraph">
                <wp:posOffset>508635</wp:posOffset>
              </wp:positionV>
              <wp:extent cx="2260600" cy="3251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0" cy="3251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3403" w:type="dxa"/>
                            <w:tblInd w:w="-147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916"/>
                            <w:gridCol w:w="1508"/>
                            <w:gridCol w:w="578"/>
                            <w:gridCol w:w="401"/>
                          </w:tblGrid>
                          <w:tr w:rsidR="003133AD" w:rsidRPr="00115BFF" w14:paraId="3C653AAD" w14:textId="77777777" w:rsidTr="00C6588E">
                            <w:tc>
                              <w:tcPr>
                                <w:tcW w:w="3403" w:type="dxa"/>
                                <w:gridSpan w:val="4"/>
                              </w:tcPr>
                              <w:p w14:paraId="2540A777" w14:textId="77777777" w:rsidR="003133AD" w:rsidRPr="003133AD" w:rsidRDefault="003133AD" w:rsidP="003133AD">
                                <w:pPr>
                                  <w:pStyle w:val="Header"/>
                                  <w:jc w:val="center"/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</w:pPr>
                                <w:r w:rsidRPr="003133AD">
                                  <w:rPr>
                                    <w:rFonts w:ascii="Bookman Old Style" w:hAnsi="Bookman Old Style"/>
                                    <w:b/>
                                    <w:sz w:val="12"/>
                                    <w:szCs w:val="14"/>
                                  </w:rPr>
                                  <w:t>Research Tool Application, Evaluation &amp; Approval</w:t>
                                </w:r>
                              </w:p>
                            </w:tc>
                          </w:tr>
                          <w:tr w:rsidR="00100F19" w:rsidRPr="00115BFF" w14:paraId="3B49591D" w14:textId="77777777" w:rsidTr="003133AD">
                            <w:tc>
                              <w:tcPr>
                                <w:tcW w:w="916" w:type="dxa"/>
                              </w:tcPr>
                              <w:p w14:paraId="1288D7E7" w14:textId="77777777" w:rsidR="00100F19" w:rsidRPr="00115BFF" w:rsidRDefault="00100F19" w:rsidP="00115BFF">
                                <w:pPr>
                                  <w:pStyle w:val="Header"/>
                                  <w:jc w:val="right"/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</w:pPr>
                                <w:r w:rsidRPr="00115BFF"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  <w:t>As of:</w:t>
                                </w:r>
                              </w:p>
                            </w:tc>
                            <w:tc>
                              <w:tcPr>
                                <w:tcW w:w="1508" w:type="dxa"/>
                              </w:tcPr>
                              <w:p w14:paraId="26CF7B02" w14:textId="77777777" w:rsidR="00100F19" w:rsidRPr="00115BFF" w:rsidRDefault="003133AD" w:rsidP="003133AD">
                                <w:pPr>
                                  <w:pStyle w:val="Header"/>
                                  <w:jc w:val="center"/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t>Jan 27, 2021</w:t>
                                </w:r>
                              </w:p>
                            </w:tc>
                            <w:tc>
                              <w:tcPr>
                                <w:tcW w:w="578" w:type="dxa"/>
                              </w:tcPr>
                              <w:p w14:paraId="00AEB726" w14:textId="77777777" w:rsidR="00100F19" w:rsidRPr="00115BFF" w:rsidRDefault="00100F19" w:rsidP="00115BFF">
                                <w:pPr>
                                  <w:pStyle w:val="Header"/>
                                  <w:jc w:val="right"/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</w:pPr>
                                <w:r w:rsidRPr="00115BFF"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  <w:t>P</w:t>
                                </w:r>
                                <w:r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  <w:t>age:</w:t>
                                </w:r>
                              </w:p>
                            </w:tc>
                            <w:tc>
                              <w:tcPr>
                                <w:tcW w:w="401" w:type="dxa"/>
                              </w:tcPr>
                              <w:p w14:paraId="49B4E1DB" w14:textId="77777777" w:rsidR="00100F19" w:rsidRPr="00115BFF" w:rsidRDefault="00100F19" w:rsidP="00115BFF">
                                <w:pPr>
                                  <w:pStyle w:val="Header"/>
                                  <w:jc w:val="center"/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</w:pPr>
                                <w:r w:rsidRPr="00621C2C"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 w:rsidRPr="00621C2C"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instrText xml:space="preserve"> PAGE   \* MERGEFORMAT </w:instrText>
                                </w:r>
                                <w:r w:rsidRPr="00621C2C"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Pr="00621C2C">
                                  <w:rPr>
                                    <w:rFonts w:ascii="Bookman Old Style" w:hAnsi="Bookman Old Style"/>
                                    <w:b/>
                                    <w:noProof/>
                                    <w:sz w:val="14"/>
                                    <w:szCs w:val="14"/>
                                  </w:rPr>
                                  <w:t>1</w:t>
                                </w:r>
                                <w:r w:rsidRPr="00621C2C">
                                  <w:rPr>
                                    <w:rFonts w:ascii="Bookman Old Style" w:hAnsi="Bookman Old Style"/>
                                    <w:b/>
                                    <w:noProof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07EC8894" w14:textId="77777777" w:rsidR="00100F19" w:rsidRDefault="00100F19" w:rsidP="00100F1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3A5C8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5.55pt;margin-top:40.05pt;width:178pt;height:25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" filled="f" stroked="f">
              <v:textbox>
                <w:txbxContent>
                  <w:tbl>
                    <w:tblPr>
                      <w:tblStyle w:val="TableGrid"/>
                      <w:tblW w:w="3403" w:type="dxa"/>
                      <w:tblInd w:w="-147" w:type="dxa"/>
                      <w:tblLook w:val="04A0" w:firstRow="1" w:lastRow="0" w:firstColumn="1" w:lastColumn="0" w:noHBand="0" w:noVBand="1"/>
                    </w:tblPr>
                    <w:tblGrid>
                      <w:gridCol w:w="916"/>
                      <w:gridCol w:w="1508"/>
                      <w:gridCol w:w="578"/>
                      <w:gridCol w:w="401"/>
                    </w:tblGrid>
                    <w:tr w:rsidR="003133AD" w:rsidRPr="00115BFF" w14:paraId="3C653AAD" w14:textId="77777777" w:rsidTr="00C6588E">
                      <w:tc>
                        <w:tcPr>
                          <w:tcW w:w="3403" w:type="dxa"/>
                          <w:gridSpan w:val="4"/>
                        </w:tcPr>
                        <w:p w14:paraId="2540A777" w14:textId="77777777" w:rsidR="003133AD" w:rsidRPr="003133AD" w:rsidRDefault="003133AD" w:rsidP="003133AD">
                          <w:pPr>
                            <w:pStyle w:val="Header"/>
                            <w:jc w:val="center"/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</w:pPr>
                          <w:r w:rsidRPr="003133AD">
                            <w:rPr>
                              <w:rFonts w:ascii="Bookman Old Style" w:hAnsi="Bookman Old Style"/>
                              <w:b/>
                              <w:sz w:val="12"/>
                              <w:szCs w:val="14"/>
                            </w:rPr>
                            <w:t>Research Tool Application, Evaluation &amp; Approval</w:t>
                          </w:r>
                        </w:p>
                      </w:tc>
                    </w:tr>
                    <w:tr w:rsidR="00100F19" w:rsidRPr="00115BFF" w14:paraId="3B49591D" w14:textId="77777777" w:rsidTr="003133AD">
                      <w:tc>
                        <w:tcPr>
                          <w:tcW w:w="916" w:type="dxa"/>
                        </w:tcPr>
                        <w:p w14:paraId="1288D7E7" w14:textId="77777777" w:rsidR="00100F19" w:rsidRPr="00115BFF" w:rsidRDefault="00100F19" w:rsidP="00115BFF">
                          <w:pPr>
                            <w:pStyle w:val="Header"/>
                            <w:jc w:val="right"/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</w:pPr>
                          <w:r w:rsidRPr="00115BFF"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  <w:t>As of:</w:t>
                          </w:r>
                        </w:p>
                      </w:tc>
                      <w:tc>
                        <w:tcPr>
                          <w:tcW w:w="1508" w:type="dxa"/>
                        </w:tcPr>
                        <w:p w14:paraId="26CF7B02" w14:textId="77777777" w:rsidR="00100F19" w:rsidRPr="00115BFF" w:rsidRDefault="003133AD" w:rsidP="003133AD">
                          <w:pPr>
                            <w:pStyle w:val="Header"/>
                            <w:jc w:val="center"/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t>Jan 27, 2021</w:t>
                          </w:r>
                        </w:p>
                      </w:tc>
                      <w:tc>
                        <w:tcPr>
                          <w:tcW w:w="578" w:type="dxa"/>
                        </w:tcPr>
                        <w:p w14:paraId="00AEB726" w14:textId="77777777" w:rsidR="00100F19" w:rsidRPr="00115BFF" w:rsidRDefault="00100F19" w:rsidP="00115BFF">
                          <w:pPr>
                            <w:pStyle w:val="Header"/>
                            <w:jc w:val="right"/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</w:pPr>
                          <w:r w:rsidRPr="00115BFF"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  <w:t>P</w:t>
                          </w:r>
                          <w:r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  <w:t>age:</w:t>
                          </w:r>
                        </w:p>
                      </w:tc>
                      <w:tc>
                        <w:tcPr>
                          <w:tcW w:w="401" w:type="dxa"/>
                        </w:tcPr>
                        <w:p w14:paraId="49B4E1DB" w14:textId="77777777" w:rsidR="00100F19" w:rsidRPr="00115BFF" w:rsidRDefault="00100F19" w:rsidP="00115BFF">
                          <w:pPr>
                            <w:pStyle w:val="Header"/>
                            <w:jc w:val="center"/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</w:pPr>
                          <w:r w:rsidRPr="00621C2C"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621C2C"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 w:rsidRPr="00621C2C"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621C2C">
                            <w:rPr>
                              <w:rFonts w:ascii="Bookman Old Style" w:hAnsi="Bookman Old Style"/>
                              <w:b/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621C2C">
                            <w:rPr>
                              <w:rFonts w:ascii="Bookman Old Style" w:hAnsi="Bookman Old Style"/>
                              <w:b/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07EC8894" w14:textId="77777777" w:rsidR="00100F19" w:rsidRDefault="00100F19" w:rsidP="00100F19"/>
                </w:txbxContent>
              </v:textbox>
              <w10:wrap anchorx="margin"/>
            </v:shape>
          </w:pict>
        </mc:Fallback>
      </mc:AlternateConten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F0C0F" w14:textId="77777777" w:rsidR="000E684C" w:rsidRDefault="000E684C">
      <w:pPr>
        <w:spacing w:after="0" w:line="240" w:lineRule="auto"/>
      </w:pPr>
      <w:r>
        <w:separator/>
      </w:r>
    </w:p>
  </w:footnote>
  <w:footnote w:type="continuationSeparator" w:id="0">
    <w:p w14:paraId="6DD1D254" w14:textId="77777777" w:rsidR="000E684C" w:rsidRDefault="000E6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712B9"/>
    <w:multiLevelType w:val="hybridMultilevel"/>
    <w:tmpl w:val="7212835E"/>
    <w:lvl w:ilvl="0" w:tplc="3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680937"/>
    <w:multiLevelType w:val="hybridMultilevel"/>
    <w:tmpl w:val="1D0A5034"/>
    <w:lvl w:ilvl="0" w:tplc="36C22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09027E"/>
    <w:multiLevelType w:val="hybridMultilevel"/>
    <w:tmpl w:val="CF30EC16"/>
    <w:lvl w:ilvl="0" w:tplc="967C7DB8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077031B"/>
    <w:multiLevelType w:val="hybridMultilevel"/>
    <w:tmpl w:val="C30C349E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172F9"/>
    <w:multiLevelType w:val="hybridMultilevel"/>
    <w:tmpl w:val="13AE61FA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43314"/>
    <w:multiLevelType w:val="hybridMultilevel"/>
    <w:tmpl w:val="82AA543C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97482"/>
    <w:multiLevelType w:val="hybridMultilevel"/>
    <w:tmpl w:val="12CC6536"/>
    <w:lvl w:ilvl="0" w:tplc="DD1AAA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520" w:hanging="360"/>
      </w:pPr>
    </w:lvl>
    <w:lvl w:ilvl="2" w:tplc="3409001B" w:tentative="1">
      <w:start w:val="1"/>
      <w:numFmt w:val="lowerRoman"/>
      <w:lvlText w:val="%3."/>
      <w:lvlJc w:val="right"/>
      <w:pPr>
        <w:ind w:left="3240" w:hanging="180"/>
      </w:pPr>
    </w:lvl>
    <w:lvl w:ilvl="3" w:tplc="3409000F" w:tentative="1">
      <w:start w:val="1"/>
      <w:numFmt w:val="decimal"/>
      <w:lvlText w:val="%4."/>
      <w:lvlJc w:val="left"/>
      <w:pPr>
        <w:ind w:left="3960" w:hanging="360"/>
      </w:pPr>
    </w:lvl>
    <w:lvl w:ilvl="4" w:tplc="34090019" w:tentative="1">
      <w:start w:val="1"/>
      <w:numFmt w:val="lowerLetter"/>
      <w:lvlText w:val="%5."/>
      <w:lvlJc w:val="left"/>
      <w:pPr>
        <w:ind w:left="4680" w:hanging="360"/>
      </w:pPr>
    </w:lvl>
    <w:lvl w:ilvl="5" w:tplc="3409001B" w:tentative="1">
      <w:start w:val="1"/>
      <w:numFmt w:val="lowerRoman"/>
      <w:lvlText w:val="%6."/>
      <w:lvlJc w:val="right"/>
      <w:pPr>
        <w:ind w:left="5400" w:hanging="180"/>
      </w:pPr>
    </w:lvl>
    <w:lvl w:ilvl="6" w:tplc="3409000F" w:tentative="1">
      <w:start w:val="1"/>
      <w:numFmt w:val="decimal"/>
      <w:lvlText w:val="%7."/>
      <w:lvlJc w:val="left"/>
      <w:pPr>
        <w:ind w:left="6120" w:hanging="360"/>
      </w:pPr>
    </w:lvl>
    <w:lvl w:ilvl="7" w:tplc="34090019" w:tentative="1">
      <w:start w:val="1"/>
      <w:numFmt w:val="lowerLetter"/>
      <w:lvlText w:val="%8."/>
      <w:lvlJc w:val="left"/>
      <w:pPr>
        <w:ind w:left="6840" w:hanging="360"/>
      </w:pPr>
    </w:lvl>
    <w:lvl w:ilvl="8" w:tplc="3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6A1"/>
    <w:rsid w:val="00015BAC"/>
    <w:rsid w:val="00040C9F"/>
    <w:rsid w:val="000863F2"/>
    <w:rsid w:val="000B3C8C"/>
    <w:rsid w:val="000E58DA"/>
    <w:rsid w:val="000E684C"/>
    <w:rsid w:val="00100F19"/>
    <w:rsid w:val="00110DC6"/>
    <w:rsid w:val="001156CF"/>
    <w:rsid w:val="001509F4"/>
    <w:rsid w:val="0015257E"/>
    <w:rsid w:val="00157265"/>
    <w:rsid w:val="00177770"/>
    <w:rsid w:val="00183E22"/>
    <w:rsid w:val="001A28EE"/>
    <w:rsid w:val="001A5BFE"/>
    <w:rsid w:val="001C19B9"/>
    <w:rsid w:val="001C76B1"/>
    <w:rsid w:val="002142C4"/>
    <w:rsid w:val="00227DAF"/>
    <w:rsid w:val="002361E5"/>
    <w:rsid w:val="00236CB6"/>
    <w:rsid w:val="002461C0"/>
    <w:rsid w:val="0025094B"/>
    <w:rsid w:val="002567BA"/>
    <w:rsid w:val="002709E6"/>
    <w:rsid w:val="0027309A"/>
    <w:rsid w:val="002779A2"/>
    <w:rsid w:val="00284563"/>
    <w:rsid w:val="002849F5"/>
    <w:rsid w:val="00284C1D"/>
    <w:rsid w:val="002C102A"/>
    <w:rsid w:val="002C7138"/>
    <w:rsid w:val="002F781B"/>
    <w:rsid w:val="003075F8"/>
    <w:rsid w:val="0030765E"/>
    <w:rsid w:val="003133AD"/>
    <w:rsid w:val="003316A2"/>
    <w:rsid w:val="00345835"/>
    <w:rsid w:val="00357867"/>
    <w:rsid w:val="00375EEE"/>
    <w:rsid w:val="00384902"/>
    <w:rsid w:val="00393705"/>
    <w:rsid w:val="003A02DE"/>
    <w:rsid w:val="003A2FEB"/>
    <w:rsid w:val="003B1923"/>
    <w:rsid w:val="003C17AD"/>
    <w:rsid w:val="003C5B4E"/>
    <w:rsid w:val="003D343F"/>
    <w:rsid w:val="003D5E39"/>
    <w:rsid w:val="00405016"/>
    <w:rsid w:val="004068F2"/>
    <w:rsid w:val="00463785"/>
    <w:rsid w:val="00464A97"/>
    <w:rsid w:val="0047650C"/>
    <w:rsid w:val="00481069"/>
    <w:rsid w:val="00482F21"/>
    <w:rsid w:val="004837C0"/>
    <w:rsid w:val="00494068"/>
    <w:rsid w:val="004947DC"/>
    <w:rsid w:val="004B0FA3"/>
    <w:rsid w:val="004C1E91"/>
    <w:rsid w:val="004C4582"/>
    <w:rsid w:val="004D5DCD"/>
    <w:rsid w:val="004E1E97"/>
    <w:rsid w:val="004E6C59"/>
    <w:rsid w:val="004F4E4B"/>
    <w:rsid w:val="0052231D"/>
    <w:rsid w:val="0055283B"/>
    <w:rsid w:val="00591C89"/>
    <w:rsid w:val="00596F84"/>
    <w:rsid w:val="005C0D78"/>
    <w:rsid w:val="005D53A0"/>
    <w:rsid w:val="005E2D0B"/>
    <w:rsid w:val="005F47FD"/>
    <w:rsid w:val="00630FA3"/>
    <w:rsid w:val="00696D97"/>
    <w:rsid w:val="00696EA9"/>
    <w:rsid w:val="006A08A8"/>
    <w:rsid w:val="006B1F0D"/>
    <w:rsid w:val="006D70FA"/>
    <w:rsid w:val="00707D44"/>
    <w:rsid w:val="00713028"/>
    <w:rsid w:val="007341D5"/>
    <w:rsid w:val="007355F7"/>
    <w:rsid w:val="0074740D"/>
    <w:rsid w:val="00792C22"/>
    <w:rsid w:val="0079319E"/>
    <w:rsid w:val="007B1B8F"/>
    <w:rsid w:val="007D7854"/>
    <w:rsid w:val="007F2FB1"/>
    <w:rsid w:val="007F47F2"/>
    <w:rsid w:val="007F5541"/>
    <w:rsid w:val="008156CA"/>
    <w:rsid w:val="008249B9"/>
    <w:rsid w:val="00825218"/>
    <w:rsid w:val="00836E2E"/>
    <w:rsid w:val="008528BE"/>
    <w:rsid w:val="0085685D"/>
    <w:rsid w:val="00881FE3"/>
    <w:rsid w:val="00882783"/>
    <w:rsid w:val="008A1AA7"/>
    <w:rsid w:val="008F4C24"/>
    <w:rsid w:val="0094140C"/>
    <w:rsid w:val="00950F46"/>
    <w:rsid w:val="00974BDE"/>
    <w:rsid w:val="00974D8E"/>
    <w:rsid w:val="00974EC8"/>
    <w:rsid w:val="009979FF"/>
    <w:rsid w:val="009A0608"/>
    <w:rsid w:val="009B33D6"/>
    <w:rsid w:val="009B7C72"/>
    <w:rsid w:val="009C3EDF"/>
    <w:rsid w:val="00A06ABC"/>
    <w:rsid w:val="00A16137"/>
    <w:rsid w:val="00A16C8B"/>
    <w:rsid w:val="00A21B0A"/>
    <w:rsid w:val="00A36997"/>
    <w:rsid w:val="00A500BA"/>
    <w:rsid w:val="00A5434C"/>
    <w:rsid w:val="00A938E1"/>
    <w:rsid w:val="00A9521A"/>
    <w:rsid w:val="00AB4C43"/>
    <w:rsid w:val="00AC4E4C"/>
    <w:rsid w:val="00AC586C"/>
    <w:rsid w:val="00AD00A4"/>
    <w:rsid w:val="00AF2D6E"/>
    <w:rsid w:val="00B14B2F"/>
    <w:rsid w:val="00B37BFB"/>
    <w:rsid w:val="00B73722"/>
    <w:rsid w:val="00B776D1"/>
    <w:rsid w:val="00BA1A01"/>
    <w:rsid w:val="00BB0732"/>
    <w:rsid w:val="00BB4464"/>
    <w:rsid w:val="00BC01F8"/>
    <w:rsid w:val="00BE7268"/>
    <w:rsid w:val="00C36865"/>
    <w:rsid w:val="00C63025"/>
    <w:rsid w:val="00C94201"/>
    <w:rsid w:val="00CA15FD"/>
    <w:rsid w:val="00CA37EB"/>
    <w:rsid w:val="00CA3BCF"/>
    <w:rsid w:val="00D04DE3"/>
    <w:rsid w:val="00D230DB"/>
    <w:rsid w:val="00D35F3C"/>
    <w:rsid w:val="00D410BC"/>
    <w:rsid w:val="00D77391"/>
    <w:rsid w:val="00D93E9B"/>
    <w:rsid w:val="00DA1373"/>
    <w:rsid w:val="00DA26A1"/>
    <w:rsid w:val="00DA5BBF"/>
    <w:rsid w:val="00DB6C94"/>
    <w:rsid w:val="00DC110E"/>
    <w:rsid w:val="00DF38E3"/>
    <w:rsid w:val="00E109FB"/>
    <w:rsid w:val="00E42787"/>
    <w:rsid w:val="00E44E97"/>
    <w:rsid w:val="00E573A4"/>
    <w:rsid w:val="00E724BE"/>
    <w:rsid w:val="00E77037"/>
    <w:rsid w:val="00EA133A"/>
    <w:rsid w:val="00EB09F5"/>
    <w:rsid w:val="00ED016B"/>
    <w:rsid w:val="00EF60E0"/>
    <w:rsid w:val="00F01347"/>
    <w:rsid w:val="00F07BCE"/>
    <w:rsid w:val="00F34A79"/>
    <w:rsid w:val="00F40078"/>
    <w:rsid w:val="00F46A2C"/>
    <w:rsid w:val="00F51FD4"/>
    <w:rsid w:val="00F54812"/>
    <w:rsid w:val="00F770E6"/>
    <w:rsid w:val="00F83D11"/>
    <w:rsid w:val="00F9414C"/>
    <w:rsid w:val="00F946F6"/>
    <w:rsid w:val="00FF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F3E9FA"/>
  <w15:chartTrackingRefBased/>
  <w15:docId w15:val="{D26477AB-4DEF-4AB9-8E96-DA111587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6A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26A1"/>
    <w:pPr>
      <w:spacing w:after="0" w:line="240" w:lineRule="auto"/>
    </w:pPr>
  </w:style>
  <w:style w:type="table" w:styleId="TableGrid">
    <w:name w:val="Table Grid"/>
    <w:basedOn w:val="TableNormal"/>
    <w:uiPriority w:val="59"/>
    <w:rsid w:val="00DA2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A26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6A1"/>
  </w:style>
  <w:style w:type="paragraph" w:styleId="BalloonText">
    <w:name w:val="Balloon Text"/>
    <w:basedOn w:val="Normal"/>
    <w:link w:val="BalloonTextChar"/>
    <w:uiPriority w:val="99"/>
    <w:semiHidden/>
    <w:unhideWhenUsed/>
    <w:rsid w:val="00BB4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464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110DC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C19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Glyza Mae Valiente</cp:lastModifiedBy>
  <cp:revision>55</cp:revision>
  <cp:lastPrinted>2019-01-21T03:39:00Z</cp:lastPrinted>
  <dcterms:created xsi:type="dcterms:W3CDTF">2019-01-21T06:48:00Z</dcterms:created>
  <dcterms:modified xsi:type="dcterms:W3CDTF">2022-01-05T10:44:00Z</dcterms:modified>
</cp:coreProperties>
</file>